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AFC13" w14:textId="0F303B71" w:rsidR="00AD65C8" w:rsidRPr="00AD65C8" w:rsidRDefault="00B96AB4" w:rsidP="00AD65C8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D65C8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73CB77C6" wp14:editId="706C8B7D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54D80" w14:textId="77777777" w:rsidR="00AD65C8" w:rsidRPr="00AD65C8" w:rsidRDefault="00AD65C8" w:rsidP="00AD65C8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D65C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82B1738" w14:textId="77777777" w:rsidR="00AD65C8" w:rsidRPr="00AD65C8" w:rsidRDefault="00AD65C8" w:rsidP="00AD65C8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D65C8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18269284" w14:textId="77777777" w:rsidR="00AD65C8" w:rsidRPr="00AD65C8" w:rsidRDefault="00AD65C8" w:rsidP="00AD65C8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D65C8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1ACF9D42" w14:textId="77777777" w:rsidR="00AD65C8" w:rsidRPr="00AD65C8" w:rsidRDefault="00AD65C8" w:rsidP="00AD65C8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AD65C8">
        <w:rPr>
          <w:rFonts w:ascii="Century" w:eastAsia="Calibri" w:hAnsi="Century"/>
          <w:b/>
          <w:sz w:val="32"/>
          <w:szCs w:val="32"/>
          <w:lang w:eastAsia="ru-RU"/>
        </w:rPr>
        <w:t xml:space="preserve">11 </w:t>
      </w:r>
      <w:r w:rsidRPr="00AD65C8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29D0B582" w14:textId="07C0F964" w:rsidR="00AD65C8" w:rsidRPr="00AD65C8" w:rsidRDefault="00AD65C8" w:rsidP="00AD65C8">
      <w:pPr>
        <w:spacing w:after="0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AD65C8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</w:t>
      </w:r>
      <w:r w:rsidR="00B96AB4">
        <w:rPr>
          <w:rFonts w:ascii="Century" w:eastAsia="Calibri" w:hAnsi="Century"/>
          <w:b/>
          <w:sz w:val="36"/>
          <w:szCs w:val="36"/>
          <w:lang w:eastAsia="ru-RU"/>
        </w:rPr>
        <w:t>№ 2231</w:t>
      </w:r>
    </w:p>
    <w:p w14:paraId="46D00F79" w14:textId="77777777" w:rsidR="00AD65C8" w:rsidRPr="00AD65C8" w:rsidRDefault="00AD65C8" w:rsidP="00AD65C8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AD65C8">
        <w:rPr>
          <w:rFonts w:ascii="Century" w:eastAsia="Calibri" w:hAnsi="Century"/>
          <w:sz w:val="28"/>
          <w:szCs w:val="28"/>
          <w:lang w:eastAsia="ru-RU"/>
        </w:rPr>
        <w:t>від 20 серпня 2021 року</w:t>
      </w:r>
      <w:r w:rsidRPr="00AD65C8">
        <w:rPr>
          <w:rFonts w:ascii="Century" w:eastAsia="Calibri" w:hAnsi="Century"/>
          <w:sz w:val="28"/>
          <w:szCs w:val="28"/>
          <w:lang w:eastAsia="ru-RU"/>
        </w:rPr>
        <w:tab/>
      </w:r>
      <w:r w:rsidRPr="00AD65C8">
        <w:rPr>
          <w:rFonts w:ascii="Century" w:eastAsia="Calibri" w:hAnsi="Century"/>
          <w:sz w:val="28"/>
          <w:szCs w:val="28"/>
          <w:lang w:eastAsia="ru-RU"/>
        </w:rPr>
        <w:tab/>
      </w:r>
      <w:r w:rsidRPr="00AD65C8">
        <w:rPr>
          <w:rFonts w:ascii="Century" w:eastAsia="Calibri" w:hAnsi="Century"/>
          <w:sz w:val="28"/>
          <w:szCs w:val="28"/>
          <w:lang w:eastAsia="ru-RU"/>
        </w:rPr>
        <w:tab/>
      </w:r>
      <w:r w:rsidRPr="00AD65C8">
        <w:rPr>
          <w:rFonts w:ascii="Century" w:eastAsia="Calibri" w:hAnsi="Century"/>
          <w:sz w:val="28"/>
          <w:szCs w:val="28"/>
          <w:lang w:eastAsia="ru-RU"/>
        </w:rPr>
        <w:tab/>
      </w:r>
      <w:r w:rsidRPr="00AD65C8">
        <w:rPr>
          <w:rFonts w:ascii="Century" w:eastAsia="Calibri" w:hAnsi="Century"/>
          <w:sz w:val="28"/>
          <w:szCs w:val="28"/>
          <w:lang w:eastAsia="ru-RU"/>
        </w:rPr>
        <w:tab/>
      </w:r>
      <w:r w:rsidRPr="00AD65C8">
        <w:rPr>
          <w:rFonts w:ascii="Century" w:eastAsia="Calibri" w:hAnsi="Century"/>
          <w:sz w:val="28"/>
          <w:szCs w:val="28"/>
          <w:lang w:eastAsia="ru-RU"/>
        </w:rPr>
        <w:tab/>
      </w:r>
      <w:r w:rsidRPr="00AD65C8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36EE673B" w14:textId="77777777" w:rsidR="008B5949" w:rsidRPr="00AD65C8" w:rsidRDefault="00AD65C8" w:rsidP="00AD65C8">
      <w:pPr>
        <w:autoSpaceDE w:val="0"/>
        <w:autoSpaceDN w:val="0"/>
        <w:spacing w:after="0" w:line="288" w:lineRule="auto"/>
        <w:ind w:right="5245"/>
        <w:rPr>
          <w:rFonts w:ascii="Century" w:hAnsi="Century"/>
          <w:sz w:val="28"/>
          <w:szCs w:val="28"/>
        </w:rPr>
      </w:pPr>
      <w:r w:rsidRPr="00AD65C8">
        <w:rPr>
          <w:rFonts w:ascii="Century" w:hAnsi="Century"/>
          <w:b/>
          <w:bCs/>
          <w:sz w:val="28"/>
          <w:szCs w:val="28"/>
          <w:lang w:val="ru-RU"/>
        </w:rPr>
        <w:t>Про внесення змін в рішення сесії від 22.12.2020р. №62 «</w:t>
      </w:r>
      <w:r w:rsidRPr="00AD65C8">
        <w:rPr>
          <w:rFonts w:ascii="Century" w:hAnsi="Century"/>
          <w:b/>
          <w:bCs/>
          <w:sz w:val="28"/>
          <w:szCs w:val="28"/>
        </w:rPr>
        <w:t>Про затвердження Програми розвитку житлово-комунального господарства та благоустрою Городоцької міської ради на 2021-2024 роки»</w:t>
      </w:r>
    </w:p>
    <w:p w14:paraId="72FB06D7" w14:textId="77777777" w:rsidR="008B5949" w:rsidRPr="00AD65C8" w:rsidRDefault="008B5949" w:rsidP="008B594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23426017" w14:textId="77777777" w:rsidR="008B5949" w:rsidRPr="00AD65C8" w:rsidRDefault="00715D6C" w:rsidP="008B594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AD65C8">
        <w:rPr>
          <w:rFonts w:ascii="Century" w:hAnsi="Century"/>
          <w:sz w:val="28"/>
          <w:szCs w:val="28"/>
        </w:rPr>
        <w:t xml:space="preserve">Заслухавши та обговоривши зміни до Програми розвитку житлово-комунального господарства та благоустрою Городоцької міської ради на 2021 рік, </w:t>
      </w:r>
      <w:r w:rsidRPr="00AD65C8">
        <w:rPr>
          <w:rFonts w:ascii="Century" w:hAnsi="Century"/>
          <w:spacing w:val="-1"/>
          <w:sz w:val="28"/>
          <w:szCs w:val="28"/>
        </w:rPr>
        <w:t>в</w:t>
      </w:r>
      <w:r w:rsidR="008B5949" w:rsidRPr="00AD65C8">
        <w:rPr>
          <w:rFonts w:ascii="Century" w:hAnsi="Century"/>
          <w:spacing w:val="-1"/>
          <w:sz w:val="28"/>
          <w:szCs w:val="28"/>
        </w:rPr>
        <w:t xml:space="preserve">ідповідно до пункту 22 </w:t>
      </w:r>
      <w:r w:rsidR="008B5949" w:rsidRPr="00AD65C8">
        <w:rPr>
          <w:rFonts w:ascii="Century" w:hAnsi="Century"/>
          <w:sz w:val="28"/>
          <w:szCs w:val="28"/>
        </w:rPr>
        <w:t>ст. 26, 30 Зак</w:t>
      </w:r>
      <w:r w:rsidRPr="00AD65C8">
        <w:rPr>
          <w:rFonts w:ascii="Century" w:hAnsi="Century"/>
          <w:sz w:val="28"/>
          <w:szCs w:val="28"/>
        </w:rPr>
        <w:t>ону України «Про місцеве самовр</w:t>
      </w:r>
      <w:r w:rsidR="00AD65C8">
        <w:rPr>
          <w:rFonts w:ascii="Century" w:hAnsi="Century"/>
          <w:sz w:val="28"/>
          <w:szCs w:val="28"/>
        </w:rPr>
        <w:t>я</w:t>
      </w:r>
      <w:r w:rsidR="008B5949" w:rsidRPr="00AD65C8">
        <w:rPr>
          <w:rFonts w:ascii="Century" w:hAnsi="Century"/>
          <w:sz w:val="28"/>
          <w:szCs w:val="28"/>
        </w:rPr>
        <w:t xml:space="preserve">дування в Україні», </w:t>
      </w:r>
      <w:r w:rsidR="008B5949" w:rsidRPr="00AD65C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="008B5949" w:rsidRPr="00AD65C8">
        <w:rPr>
          <w:rFonts w:ascii="Century" w:hAnsi="Century"/>
          <w:sz w:val="28"/>
          <w:szCs w:val="28"/>
        </w:rPr>
        <w:t xml:space="preserve"> та Бюджетного кодексу України, враховуючи пропозиції де</w:t>
      </w:r>
      <w:r w:rsidR="002A1D4D" w:rsidRPr="00AD65C8">
        <w:rPr>
          <w:rFonts w:ascii="Century" w:hAnsi="Century"/>
          <w:sz w:val="28"/>
          <w:szCs w:val="28"/>
        </w:rPr>
        <w:t>путатських комісій, Городоцька міська рада</w:t>
      </w:r>
    </w:p>
    <w:p w14:paraId="446D211B" w14:textId="77777777" w:rsidR="008B5949" w:rsidRPr="00AD65C8" w:rsidRDefault="008B5949" w:rsidP="008B5949">
      <w:pPr>
        <w:spacing w:after="0"/>
        <w:ind w:firstLine="708"/>
        <w:jc w:val="center"/>
        <w:rPr>
          <w:rFonts w:ascii="Century" w:hAnsi="Century"/>
          <w:sz w:val="16"/>
          <w:szCs w:val="16"/>
        </w:rPr>
      </w:pPr>
    </w:p>
    <w:p w14:paraId="299BDEFA" w14:textId="77777777" w:rsidR="008B5949" w:rsidRPr="00AD65C8" w:rsidRDefault="008B5949" w:rsidP="008B5949">
      <w:pPr>
        <w:spacing w:after="0"/>
        <w:ind w:firstLine="708"/>
        <w:jc w:val="center"/>
        <w:rPr>
          <w:rFonts w:ascii="Century" w:hAnsi="Century"/>
          <w:b/>
          <w:sz w:val="28"/>
          <w:szCs w:val="28"/>
        </w:rPr>
      </w:pPr>
      <w:r w:rsidRPr="00AD65C8">
        <w:rPr>
          <w:rFonts w:ascii="Century" w:hAnsi="Century"/>
          <w:b/>
          <w:sz w:val="28"/>
          <w:szCs w:val="28"/>
        </w:rPr>
        <w:t>В</w:t>
      </w:r>
      <w:r w:rsidR="00AD65C8">
        <w:rPr>
          <w:rFonts w:ascii="Century" w:hAnsi="Century"/>
          <w:b/>
          <w:sz w:val="28"/>
          <w:szCs w:val="28"/>
        </w:rPr>
        <w:t xml:space="preserve"> </w:t>
      </w:r>
      <w:r w:rsidRPr="00AD65C8">
        <w:rPr>
          <w:rFonts w:ascii="Century" w:hAnsi="Century"/>
          <w:b/>
          <w:sz w:val="28"/>
          <w:szCs w:val="28"/>
        </w:rPr>
        <w:t>И</w:t>
      </w:r>
      <w:r w:rsidR="00AD65C8">
        <w:rPr>
          <w:rFonts w:ascii="Century" w:hAnsi="Century"/>
          <w:b/>
          <w:sz w:val="28"/>
          <w:szCs w:val="28"/>
        </w:rPr>
        <w:t xml:space="preserve"> </w:t>
      </w:r>
      <w:r w:rsidRPr="00AD65C8">
        <w:rPr>
          <w:rFonts w:ascii="Century" w:hAnsi="Century"/>
          <w:b/>
          <w:sz w:val="28"/>
          <w:szCs w:val="28"/>
        </w:rPr>
        <w:t>Р</w:t>
      </w:r>
      <w:r w:rsidR="00AD65C8">
        <w:rPr>
          <w:rFonts w:ascii="Century" w:hAnsi="Century"/>
          <w:b/>
          <w:sz w:val="28"/>
          <w:szCs w:val="28"/>
        </w:rPr>
        <w:t xml:space="preserve"> </w:t>
      </w:r>
      <w:r w:rsidRPr="00AD65C8">
        <w:rPr>
          <w:rFonts w:ascii="Century" w:hAnsi="Century"/>
          <w:b/>
          <w:sz w:val="28"/>
          <w:szCs w:val="28"/>
        </w:rPr>
        <w:t>І</w:t>
      </w:r>
      <w:r w:rsidR="00AD65C8">
        <w:rPr>
          <w:rFonts w:ascii="Century" w:hAnsi="Century"/>
          <w:b/>
          <w:sz w:val="28"/>
          <w:szCs w:val="28"/>
        </w:rPr>
        <w:t xml:space="preserve"> </w:t>
      </w:r>
      <w:r w:rsidRPr="00AD65C8">
        <w:rPr>
          <w:rFonts w:ascii="Century" w:hAnsi="Century"/>
          <w:b/>
          <w:sz w:val="28"/>
          <w:szCs w:val="28"/>
        </w:rPr>
        <w:t>Ш</w:t>
      </w:r>
      <w:r w:rsidR="00AD65C8">
        <w:rPr>
          <w:rFonts w:ascii="Century" w:hAnsi="Century"/>
          <w:b/>
          <w:sz w:val="28"/>
          <w:szCs w:val="28"/>
        </w:rPr>
        <w:t xml:space="preserve"> </w:t>
      </w:r>
      <w:r w:rsidRPr="00AD65C8">
        <w:rPr>
          <w:rFonts w:ascii="Century" w:hAnsi="Century"/>
          <w:b/>
          <w:sz w:val="28"/>
          <w:szCs w:val="28"/>
        </w:rPr>
        <w:t>И</w:t>
      </w:r>
      <w:r w:rsidR="00AD65C8">
        <w:rPr>
          <w:rFonts w:ascii="Century" w:hAnsi="Century"/>
          <w:b/>
          <w:sz w:val="28"/>
          <w:szCs w:val="28"/>
        </w:rPr>
        <w:t xml:space="preserve"> </w:t>
      </w:r>
      <w:r w:rsidRPr="00AD65C8">
        <w:rPr>
          <w:rFonts w:ascii="Century" w:hAnsi="Century"/>
          <w:b/>
          <w:sz w:val="28"/>
          <w:szCs w:val="28"/>
        </w:rPr>
        <w:t>Л</w:t>
      </w:r>
      <w:r w:rsidR="00AD65C8">
        <w:rPr>
          <w:rFonts w:ascii="Century" w:hAnsi="Century"/>
          <w:b/>
          <w:sz w:val="28"/>
          <w:szCs w:val="28"/>
        </w:rPr>
        <w:t xml:space="preserve"> </w:t>
      </w:r>
      <w:r w:rsidRPr="00AD65C8">
        <w:rPr>
          <w:rFonts w:ascii="Century" w:hAnsi="Century"/>
          <w:b/>
          <w:sz w:val="28"/>
          <w:szCs w:val="28"/>
        </w:rPr>
        <w:t>А:</w:t>
      </w:r>
    </w:p>
    <w:p w14:paraId="5BC5F250" w14:textId="77777777" w:rsidR="006B75D2" w:rsidRPr="00AD65C8" w:rsidRDefault="006E33D4" w:rsidP="006E33D4">
      <w:pPr>
        <w:jc w:val="both"/>
        <w:rPr>
          <w:rStyle w:val="a7"/>
          <w:rFonts w:ascii="Century" w:hAnsi="Century"/>
          <w:color w:val="auto"/>
          <w:sz w:val="28"/>
          <w:szCs w:val="28"/>
        </w:rPr>
      </w:pPr>
      <w:r w:rsidRPr="00AD65C8">
        <w:rPr>
          <w:rFonts w:ascii="Century" w:hAnsi="Century"/>
          <w:sz w:val="28"/>
          <w:szCs w:val="28"/>
        </w:rPr>
        <w:t xml:space="preserve">1. </w:t>
      </w:r>
      <w:r w:rsidR="00AD65C8">
        <w:rPr>
          <w:rFonts w:ascii="Century" w:hAnsi="Century"/>
          <w:sz w:val="28"/>
          <w:szCs w:val="28"/>
        </w:rPr>
        <w:tab/>
      </w:r>
      <w:r w:rsidR="00715D6C" w:rsidRPr="00AD65C8">
        <w:rPr>
          <w:rFonts w:ascii="Century" w:hAnsi="Century"/>
          <w:sz w:val="28"/>
          <w:szCs w:val="28"/>
        </w:rPr>
        <w:t xml:space="preserve">Внести зміни в рішення сесії </w:t>
      </w:r>
      <w:r w:rsidR="00715D6C" w:rsidRPr="00AD65C8">
        <w:rPr>
          <w:rFonts w:ascii="Century" w:hAnsi="Century"/>
          <w:sz w:val="28"/>
          <w:szCs w:val="28"/>
          <w:lang w:val="ru-RU"/>
        </w:rPr>
        <w:t>від 22.12.2020р. №62 «</w:t>
      </w:r>
      <w:r w:rsidR="00715D6C" w:rsidRPr="00AD65C8">
        <w:rPr>
          <w:rFonts w:ascii="Century" w:hAnsi="Century"/>
          <w:sz w:val="28"/>
          <w:szCs w:val="28"/>
        </w:rPr>
        <w:t>Про затвердження Програми розвитку житлово-комунального господарства та благоустрою Городоцької міської ради на 2021-2024 роки», згідно додатку №1.</w:t>
      </w:r>
    </w:p>
    <w:p w14:paraId="53EDCA91" w14:textId="77777777" w:rsidR="008B5949" w:rsidRPr="00AD65C8" w:rsidRDefault="006E33D4" w:rsidP="006E33D4">
      <w:pPr>
        <w:tabs>
          <w:tab w:val="right" w:pos="142"/>
        </w:tabs>
        <w:spacing w:after="120" w:line="240" w:lineRule="auto"/>
        <w:jc w:val="both"/>
        <w:rPr>
          <w:rFonts w:ascii="Century" w:hAnsi="Century"/>
          <w:u w:val="single"/>
        </w:rPr>
      </w:pPr>
      <w:r w:rsidRPr="00AD65C8">
        <w:rPr>
          <w:rFonts w:ascii="Century" w:hAnsi="Century"/>
          <w:sz w:val="28"/>
          <w:szCs w:val="28"/>
        </w:rPr>
        <w:t xml:space="preserve">2. </w:t>
      </w:r>
      <w:r w:rsidR="00AD65C8">
        <w:rPr>
          <w:rFonts w:ascii="Century" w:hAnsi="Century"/>
          <w:sz w:val="28"/>
          <w:szCs w:val="28"/>
        </w:rPr>
        <w:tab/>
      </w:r>
      <w:r w:rsidR="006B75D2" w:rsidRPr="00AD65C8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ЖКГ, дорожньої  інфраструктури, енергетики, підприємства (В. Пуцило), з питань бюджету, соціально-економічного розвитку, комунального майна і приватизації (І. Мєскало)</w:t>
      </w:r>
      <w:r w:rsidRPr="00AD65C8">
        <w:rPr>
          <w:rFonts w:ascii="Century" w:hAnsi="Century"/>
          <w:sz w:val="28"/>
          <w:szCs w:val="28"/>
        </w:rPr>
        <w:t>.</w:t>
      </w:r>
    </w:p>
    <w:p w14:paraId="6480FEE8" w14:textId="77777777" w:rsidR="00F94B0C" w:rsidRPr="00AD65C8" w:rsidRDefault="00F94B0C" w:rsidP="006E33D4">
      <w:pPr>
        <w:tabs>
          <w:tab w:val="right" w:pos="142"/>
        </w:tabs>
        <w:spacing w:after="120" w:line="240" w:lineRule="auto"/>
        <w:ind w:left="567"/>
        <w:jc w:val="both"/>
        <w:rPr>
          <w:rFonts w:ascii="Century" w:hAnsi="Century"/>
          <w:u w:val="single"/>
        </w:rPr>
      </w:pPr>
    </w:p>
    <w:p w14:paraId="43BFE924" w14:textId="77777777" w:rsidR="008B5949" w:rsidRPr="00AD65C8" w:rsidRDefault="008B5949" w:rsidP="008B5949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</w:p>
    <w:p w14:paraId="345FE245" w14:textId="77777777" w:rsidR="00AD65C8" w:rsidRPr="00AD65C8" w:rsidRDefault="004360DC" w:rsidP="00AD65C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  <w:r w:rsidRPr="00AD65C8">
        <w:rPr>
          <w:rFonts w:ascii="Century" w:hAnsi="Century"/>
          <w:sz w:val="28"/>
          <w:szCs w:val="28"/>
          <w:lang w:val="uk-UA"/>
        </w:rPr>
        <w:t>Міський голова</w:t>
      </w:r>
      <w:r w:rsidR="008B5949" w:rsidRPr="00AD65C8">
        <w:rPr>
          <w:rFonts w:ascii="Century" w:hAnsi="Century"/>
          <w:sz w:val="28"/>
          <w:szCs w:val="28"/>
          <w:lang w:val="uk-UA"/>
        </w:rPr>
        <w:tab/>
      </w:r>
      <w:r w:rsidR="008B5949" w:rsidRPr="00AD65C8">
        <w:rPr>
          <w:rFonts w:ascii="Century" w:hAnsi="Century"/>
          <w:sz w:val="28"/>
          <w:szCs w:val="28"/>
          <w:lang w:val="uk-UA"/>
        </w:rPr>
        <w:tab/>
      </w:r>
      <w:r w:rsidR="008B5949" w:rsidRPr="00AD65C8">
        <w:rPr>
          <w:rFonts w:ascii="Century" w:hAnsi="Century"/>
          <w:sz w:val="28"/>
          <w:szCs w:val="28"/>
          <w:lang w:val="uk-UA"/>
        </w:rPr>
        <w:tab/>
      </w:r>
      <w:r w:rsidRPr="00AD65C8">
        <w:rPr>
          <w:rFonts w:ascii="Century" w:hAnsi="Century"/>
          <w:sz w:val="28"/>
          <w:szCs w:val="28"/>
          <w:lang w:val="uk-UA"/>
        </w:rPr>
        <w:t xml:space="preserve">            </w:t>
      </w:r>
      <w:r w:rsidR="008B5949" w:rsidRPr="00AD65C8">
        <w:rPr>
          <w:rFonts w:ascii="Century" w:hAnsi="Century"/>
          <w:sz w:val="28"/>
          <w:szCs w:val="28"/>
          <w:lang w:val="uk-UA"/>
        </w:rPr>
        <w:tab/>
      </w:r>
      <w:r w:rsidR="008B5949" w:rsidRPr="00AD65C8">
        <w:rPr>
          <w:rFonts w:ascii="Century" w:hAnsi="Century"/>
          <w:sz w:val="28"/>
          <w:szCs w:val="28"/>
          <w:lang w:val="uk-UA"/>
        </w:rPr>
        <w:tab/>
      </w:r>
      <w:r w:rsidR="00AD65C8">
        <w:rPr>
          <w:rFonts w:ascii="Century" w:hAnsi="Century"/>
          <w:sz w:val="28"/>
          <w:szCs w:val="28"/>
          <w:lang w:val="uk-UA"/>
        </w:rPr>
        <w:tab/>
      </w:r>
      <w:r w:rsidRPr="00AD65C8">
        <w:rPr>
          <w:rFonts w:ascii="Century" w:hAnsi="Century"/>
          <w:sz w:val="28"/>
          <w:szCs w:val="28"/>
          <w:lang w:val="uk-UA"/>
        </w:rPr>
        <w:t xml:space="preserve">Володимир </w:t>
      </w:r>
      <w:r w:rsidR="00A54BE9" w:rsidRPr="00AD65C8">
        <w:rPr>
          <w:rFonts w:ascii="Century" w:hAnsi="Century"/>
          <w:sz w:val="28"/>
          <w:szCs w:val="28"/>
          <w:lang w:val="uk-UA"/>
        </w:rPr>
        <w:t xml:space="preserve"> Р</w:t>
      </w:r>
      <w:r w:rsidRPr="00AD65C8">
        <w:rPr>
          <w:rFonts w:ascii="Century" w:hAnsi="Century"/>
          <w:sz w:val="28"/>
          <w:szCs w:val="28"/>
          <w:lang w:val="uk-UA"/>
        </w:rPr>
        <w:t>ЕМЕНЯК</w:t>
      </w:r>
    </w:p>
    <w:p w14:paraId="5D7842E3" w14:textId="707A3200" w:rsidR="00AD65C8" w:rsidRDefault="00AD65C8" w:rsidP="00AD65C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left="5245"/>
        <w:rPr>
          <w:rFonts w:ascii="Century" w:hAnsi="Century"/>
          <w:sz w:val="28"/>
          <w:szCs w:val="28"/>
          <w:lang w:val="uk-UA"/>
        </w:rPr>
      </w:pPr>
      <w:r w:rsidRPr="00AD65C8">
        <w:rPr>
          <w:rFonts w:ascii="Century" w:hAnsi="Century"/>
          <w:sz w:val="28"/>
          <w:szCs w:val="28"/>
          <w:lang w:val="uk-UA"/>
        </w:rPr>
        <w:br w:type="page"/>
      </w:r>
      <w:r>
        <w:rPr>
          <w:rFonts w:ascii="Century" w:hAnsi="Century"/>
          <w:sz w:val="28"/>
          <w:szCs w:val="28"/>
          <w:lang w:val="uk-UA"/>
        </w:rPr>
        <w:lastRenderedPageBreak/>
        <w:t>Додаток</w:t>
      </w:r>
      <w:r w:rsidR="00B96AB4">
        <w:rPr>
          <w:rFonts w:ascii="Century" w:hAnsi="Century"/>
          <w:sz w:val="28"/>
          <w:szCs w:val="28"/>
          <w:lang w:val="uk-UA"/>
        </w:rPr>
        <w:t xml:space="preserve"> 1</w:t>
      </w:r>
    </w:p>
    <w:p w14:paraId="69AAE5CA" w14:textId="77777777" w:rsidR="00AD65C8" w:rsidRPr="00AD65C8" w:rsidRDefault="00AD65C8" w:rsidP="00AD65C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left="5245"/>
        <w:rPr>
          <w:rFonts w:ascii="Century" w:hAnsi="Century"/>
          <w:b w:val="0"/>
          <w:bCs w:val="0"/>
          <w:sz w:val="28"/>
          <w:szCs w:val="28"/>
          <w:lang w:val="uk-UA"/>
        </w:rPr>
      </w:pPr>
      <w:r w:rsidRPr="00AD65C8">
        <w:rPr>
          <w:rFonts w:ascii="Century" w:hAnsi="Century"/>
          <w:b w:val="0"/>
          <w:bCs w:val="0"/>
          <w:sz w:val="28"/>
          <w:szCs w:val="28"/>
          <w:lang w:val="uk-UA"/>
        </w:rPr>
        <w:t>до рішення Городоцької міської ради Львівської області</w:t>
      </w:r>
    </w:p>
    <w:p w14:paraId="5C3E62BA" w14:textId="56D172A7" w:rsidR="00AD65C8" w:rsidRPr="00AD65C8" w:rsidRDefault="00AD65C8" w:rsidP="00AD65C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left="5245"/>
        <w:rPr>
          <w:rFonts w:ascii="Century" w:hAnsi="Century"/>
          <w:b w:val="0"/>
          <w:bCs w:val="0"/>
          <w:sz w:val="28"/>
          <w:szCs w:val="28"/>
          <w:lang w:val="uk-UA"/>
        </w:rPr>
      </w:pPr>
      <w:r w:rsidRPr="00AD65C8">
        <w:rPr>
          <w:rFonts w:ascii="Century" w:hAnsi="Century"/>
          <w:b w:val="0"/>
          <w:bCs w:val="0"/>
          <w:sz w:val="28"/>
          <w:szCs w:val="28"/>
          <w:lang w:val="uk-UA"/>
        </w:rPr>
        <w:t xml:space="preserve">20.08.2021 </w:t>
      </w:r>
      <w:r w:rsidR="00B96AB4">
        <w:rPr>
          <w:rFonts w:ascii="Century" w:hAnsi="Century"/>
          <w:b w:val="0"/>
          <w:bCs w:val="0"/>
          <w:sz w:val="28"/>
          <w:szCs w:val="28"/>
          <w:lang w:val="uk-UA"/>
        </w:rPr>
        <w:t>№ 2231</w:t>
      </w:r>
    </w:p>
    <w:p w14:paraId="605E6C6F" w14:textId="77777777" w:rsidR="00AD65C8" w:rsidRDefault="00AD65C8" w:rsidP="00AD65C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center"/>
        <w:rPr>
          <w:rFonts w:ascii="Century" w:hAnsi="Century"/>
          <w:sz w:val="28"/>
          <w:szCs w:val="28"/>
        </w:rPr>
      </w:pPr>
    </w:p>
    <w:p w14:paraId="2172C9A0" w14:textId="77777777" w:rsidR="00AD65C8" w:rsidRDefault="00AD65C8" w:rsidP="00AD65C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center"/>
        <w:rPr>
          <w:rFonts w:ascii="Century" w:hAnsi="Century"/>
          <w:sz w:val="28"/>
          <w:szCs w:val="28"/>
        </w:rPr>
      </w:pPr>
    </w:p>
    <w:p w14:paraId="4BADB6CC" w14:textId="77777777" w:rsidR="00AD65C8" w:rsidRPr="00AD65C8" w:rsidRDefault="00AD65C8" w:rsidP="00AD65C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center"/>
        <w:rPr>
          <w:rFonts w:ascii="Century" w:hAnsi="Century"/>
          <w:sz w:val="28"/>
          <w:szCs w:val="28"/>
          <w:lang w:val="uk-UA"/>
        </w:rPr>
      </w:pPr>
      <w:r w:rsidRPr="00AD65C8">
        <w:rPr>
          <w:rFonts w:ascii="Century" w:hAnsi="Century"/>
          <w:sz w:val="28"/>
          <w:szCs w:val="28"/>
        </w:rPr>
        <w:t>Фінансування заходів щодо реалізації  "Програми розвитку житлово-комунального господарства та благоустрою Городоцької міської ради                        на 2021 -2024 рік"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26"/>
        <w:gridCol w:w="4817"/>
        <w:gridCol w:w="1703"/>
        <w:gridCol w:w="1371"/>
        <w:gridCol w:w="1322"/>
      </w:tblGrid>
      <w:tr w:rsidR="00AD65C8" w:rsidRPr="00AD65C8" w14:paraId="1F72A1F0" w14:textId="77777777" w:rsidTr="00AD65C8">
        <w:trPr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A8860" w14:textId="77777777" w:rsidR="00AD65C8" w:rsidRPr="00AD65C8" w:rsidRDefault="00AD65C8" w:rsidP="00AD65C8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EA3AA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993F7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3116" w14:textId="77777777" w:rsidR="00AD65C8" w:rsidRPr="00AD65C8" w:rsidRDefault="00AD65C8" w:rsidP="00AD65C8">
            <w:pPr>
              <w:spacing w:after="0" w:line="240" w:lineRule="auto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0856" w14:textId="77777777" w:rsidR="00AD65C8" w:rsidRPr="00AD65C8" w:rsidRDefault="00AD65C8" w:rsidP="00AD65C8">
            <w:pPr>
              <w:spacing w:after="0" w:line="240" w:lineRule="auto"/>
              <w:jc w:val="right"/>
              <w:rPr>
                <w:rFonts w:ascii="Century" w:hAnsi="Century"/>
                <w:sz w:val="20"/>
                <w:szCs w:val="20"/>
              </w:rPr>
            </w:pPr>
            <w:r w:rsidRPr="00AD65C8">
              <w:rPr>
                <w:rFonts w:ascii="Century" w:hAnsi="Century"/>
                <w:sz w:val="20"/>
                <w:szCs w:val="20"/>
              </w:rPr>
              <w:t>грн.</w:t>
            </w:r>
          </w:p>
        </w:tc>
      </w:tr>
      <w:tr w:rsidR="00AD65C8" w:rsidRPr="00AD65C8" w14:paraId="7C153257" w14:textId="77777777" w:rsidTr="00AD65C8">
        <w:trPr>
          <w:trHeight w:val="37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B2DBC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AD65C8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4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64BF5" w14:textId="77777777" w:rsidR="00AD65C8" w:rsidRPr="00AD65C8" w:rsidRDefault="00AD65C8" w:rsidP="00AD65C8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 xml:space="preserve">Назва заходу </w:t>
            </w:r>
          </w:p>
        </w:tc>
        <w:tc>
          <w:tcPr>
            <w:tcW w:w="43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B47F" w14:textId="77777777" w:rsidR="00AD65C8" w:rsidRPr="00AD65C8" w:rsidRDefault="00AD65C8" w:rsidP="00AD65C8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Зміни на 2021 рік "+"/"-"</w:t>
            </w:r>
          </w:p>
        </w:tc>
      </w:tr>
      <w:tr w:rsidR="00AD65C8" w:rsidRPr="00AD65C8" w14:paraId="2E675531" w14:textId="77777777" w:rsidTr="00AD65C8">
        <w:trPr>
          <w:trHeight w:val="93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93B60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7B0CF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6D45B" w14:textId="77777777" w:rsidR="00AD65C8" w:rsidRPr="00AD65C8" w:rsidRDefault="00AD65C8" w:rsidP="00AD65C8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Усього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D9B1F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спец. фонд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4DBF6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загал. фонд</w:t>
            </w:r>
          </w:p>
        </w:tc>
      </w:tr>
      <w:tr w:rsidR="00AD65C8" w:rsidRPr="00AD65C8" w14:paraId="7AB3124F" w14:textId="77777777" w:rsidTr="00AD65C8">
        <w:trPr>
          <w:trHeight w:val="7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170F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AD65C8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D879F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AD65C8">
              <w:rPr>
                <w:rFonts w:ascii="Century" w:hAnsi="Century"/>
                <w:b/>
                <w:bCs/>
                <w:sz w:val="28"/>
                <w:szCs w:val="28"/>
              </w:rPr>
              <w:t xml:space="preserve">Організація благоустрою населених пунктів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8AB30" w14:textId="77777777" w:rsidR="00AD65C8" w:rsidRPr="00AD65C8" w:rsidRDefault="00AD65C8" w:rsidP="00AD65C8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C34C5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1255B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AD65C8" w:rsidRPr="00AD65C8" w14:paraId="1279EEC7" w14:textId="77777777" w:rsidTr="00AD65C8">
        <w:trPr>
          <w:trHeight w:val="3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6360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AD65C8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B2B53" w14:textId="77777777" w:rsidR="00AD65C8" w:rsidRPr="00AD65C8" w:rsidRDefault="00AD65C8" w:rsidP="00AD65C8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AD65C8">
              <w:rPr>
                <w:rFonts w:ascii="Century" w:hAnsi="Century"/>
                <w:b/>
                <w:bCs/>
                <w:sz w:val="28"/>
                <w:szCs w:val="28"/>
              </w:rPr>
              <w:t>Благоустрій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D3A4" w14:textId="77777777" w:rsidR="00AD65C8" w:rsidRPr="00AD65C8" w:rsidRDefault="00AD65C8" w:rsidP="00AD65C8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8EECE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E1F76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AD65C8" w:rsidRPr="00AD65C8" w14:paraId="057F956A" w14:textId="77777777" w:rsidTr="00AD65C8">
        <w:trPr>
          <w:trHeight w:val="11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F3E6" w14:textId="77777777" w:rsidR="00AD65C8" w:rsidRPr="00AD65C8" w:rsidRDefault="00AD65C8" w:rsidP="00AD65C8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AD65C8">
              <w:rPr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EB3D1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Поточний ремонт, озеленення та благоустрій алеї  пам'яті  по  вул.</w:t>
            </w:r>
            <w:r w:rsidR="00A70D65">
              <w:rPr>
                <w:rFonts w:ascii="Century" w:hAnsi="Century"/>
                <w:sz w:val="28"/>
                <w:szCs w:val="28"/>
              </w:rPr>
              <w:t xml:space="preserve"> </w:t>
            </w:r>
            <w:r w:rsidRPr="00AD65C8">
              <w:rPr>
                <w:rFonts w:ascii="Century" w:hAnsi="Century"/>
                <w:sz w:val="28"/>
                <w:szCs w:val="28"/>
              </w:rPr>
              <w:t>Січових Стрільців</w:t>
            </w:r>
            <w:r w:rsidR="00A70D65">
              <w:rPr>
                <w:rFonts w:ascii="Century" w:hAnsi="Century"/>
                <w:sz w:val="28"/>
                <w:szCs w:val="28"/>
              </w:rPr>
              <w:t xml:space="preserve"> м. Городок Львівської області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53D1B" w14:textId="77777777" w:rsidR="00AD65C8" w:rsidRPr="00AD65C8" w:rsidRDefault="00AD65C8" w:rsidP="00AD65C8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49500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60908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531AE" w14:textId="77777777" w:rsidR="00AD65C8" w:rsidRPr="00AD65C8" w:rsidRDefault="00AD65C8" w:rsidP="00AD65C8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49500</w:t>
            </w:r>
          </w:p>
        </w:tc>
      </w:tr>
      <w:tr w:rsidR="00AD65C8" w:rsidRPr="00AD65C8" w14:paraId="6694B7FC" w14:textId="77777777" w:rsidTr="00AD65C8">
        <w:trPr>
          <w:trHeight w:val="3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3B5A3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AD65C8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F58C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AD65C8">
              <w:rPr>
                <w:rFonts w:ascii="Century" w:hAnsi="Century"/>
                <w:b/>
                <w:bCs/>
                <w:sz w:val="28"/>
                <w:szCs w:val="28"/>
              </w:rPr>
              <w:t>Фінансова підтримка КП "МКГ"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7D2B3" w14:textId="77777777" w:rsidR="00AD65C8" w:rsidRPr="00AD65C8" w:rsidRDefault="00AD65C8" w:rsidP="00AD65C8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B0ADF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CF1CB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AD65C8" w:rsidRPr="00AD65C8" w14:paraId="6435A277" w14:textId="77777777" w:rsidTr="00AD65C8">
        <w:trPr>
          <w:trHeight w:val="3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32412" w14:textId="77777777" w:rsidR="00AD65C8" w:rsidRPr="00AD65C8" w:rsidRDefault="00AD65C8" w:rsidP="00AD65C8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AD65C8">
              <w:rPr>
                <w:rFonts w:ascii="Century" w:hAnsi="Century"/>
                <w:sz w:val="24"/>
                <w:szCs w:val="24"/>
              </w:rPr>
              <w:t>2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BCB76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 xml:space="preserve">Закупівля зелених насаджень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50B3" w14:textId="77777777" w:rsidR="00AD65C8" w:rsidRPr="00AD65C8" w:rsidRDefault="00AD65C8" w:rsidP="00AD65C8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49900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9ACE8" w14:textId="77777777" w:rsidR="00AD65C8" w:rsidRPr="00AD65C8" w:rsidRDefault="00AD65C8" w:rsidP="00AD65C8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49900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B1DDE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AD65C8" w:rsidRPr="00AD65C8" w14:paraId="7D414982" w14:textId="77777777" w:rsidTr="00AD65C8">
        <w:trPr>
          <w:trHeight w:val="11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6A0BE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AD65C8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1A058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AD65C8">
              <w:rPr>
                <w:rFonts w:ascii="Century" w:hAnsi="Century"/>
                <w:b/>
                <w:bCs/>
                <w:sz w:val="28"/>
                <w:szCs w:val="28"/>
              </w:rPr>
              <w:t>Забезпечення діяльності водопровідно-каналізаційного господарства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2B9B" w14:textId="77777777" w:rsidR="00AD65C8" w:rsidRPr="00AD65C8" w:rsidRDefault="00AD65C8" w:rsidP="00AD65C8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2B8C5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720C8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AD65C8" w:rsidRPr="00AD65C8" w14:paraId="4D83A987" w14:textId="77777777" w:rsidTr="00AD65C8">
        <w:trPr>
          <w:trHeight w:val="11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DEA8D" w14:textId="77777777" w:rsidR="00AD65C8" w:rsidRPr="00AD65C8" w:rsidRDefault="00AD65C8" w:rsidP="00AD65C8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AD65C8">
              <w:rPr>
                <w:rFonts w:ascii="Century" w:hAnsi="Century"/>
                <w:sz w:val="24"/>
                <w:szCs w:val="24"/>
              </w:rPr>
              <w:t>3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BF379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На закупівлю матеріалів на ліквідацію аварій водопровідно-каналізаційних мереж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310A" w14:textId="77777777" w:rsidR="00AD65C8" w:rsidRPr="00AD65C8" w:rsidRDefault="00AD65C8" w:rsidP="00AD65C8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400000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E1C6E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592F5" w14:textId="77777777" w:rsidR="00AD65C8" w:rsidRPr="00AD65C8" w:rsidRDefault="00AD65C8" w:rsidP="00AD65C8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D65C8">
              <w:rPr>
                <w:rFonts w:ascii="Century" w:hAnsi="Century"/>
                <w:sz w:val="28"/>
                <w:szCs w:val="28"/>
              </w:rPr>
              <w:t>400000</w:t>
            </w:r>
          </w:p>
        </w:tc>
      </w:tr>
      <w:tr w:rsidR="00AD65C8" w:rsidRPr="00AD65C8" w14:paraId="799AA58E" w14:textId="77777777" w:rsidTr="00AD65C8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B88CB" w14:textId="77777777" w:rsidR="00AD65C8" w:rsidRPr="00AD65C8" w:rsidRDefault="00AD65C8" w:rsidP="00AD65C8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  <w:r w:rsidRPr="00AD65C8">
              <w:rPr>
                <w:rFonts w:ascii="Century" w:hAnsi="Century"/>
                <w:sz w:val="20"/>
                <w:szCs w:val="20"/>
              </w:rPr>
              <w:t> 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AB0B" w14:textId="77777777" w:rsidR="00AD65C8" w:rsidRPr="00AD65C8" w:rsidRDefault="00AD65C8" w:rsidP="00AD65C8">
            <w:pPr>
              <w:spacing w:after="0" w:line="240" w:lineRule="auto"/>
              <w:jc w:val="right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AD65C8">
              <w:rPr>
                <w:rFonts w:ascii="Century" w:hAnsi="Century"/>
                <w:b/>
                <w:bCs/>
                <w:sz w:val="28"/>
                <w:szCs w:val="28"/>
              </w:rPr>
              <w:t xml:space="preserve">Разом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698F" w14:textId="77777777" w:rsidR="00AD65C8" w:rsidRPr="00AD65C8" w:rsidRDefault="00AD65C8" w:rsidP="00AD65C8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AD65C8">
              <w:rPr>
                <w:rFonts w:ascii="Century" w:hAnsi="Century"/>
                <w:b/>
                <w:bCs/>
                <w:sz w:val="28"/>
                <w:szCs w:val="28"/>
              </w:rPr>
              <w:t>499400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7855D" w14:textId="77777777" w:rsidR="00AD65C8" w:rsidRPr="00AD65C8" w:rsidRDefault="00AD65C8" w:rsidP="00AD65C8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AD65C8">
              <w:rPr>
                <w:rFonts w:ascii="Century" w:hAnsi="Century"/>
                <w:b/>
                <w:bCs/>
                <w:sz w:val="28"/>
                <w:szCs w:val="28"/>
              </w:rPr>
              <w:t>49900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428B6" w14:textId="77777777" w:rsidR="00AD65C8" w:rsidRPr="00AD65C8" w:rsidRDefault="00AD65C8" w:rsidP="00AD65C8">
            <w:pPr>
              <w:spacing w:after="0" w:line="240" w:lineRule="auto"/>
              <w:jc w:val="right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AD65C8">
              <w:rPr>
                <w:rFonts w:ascii="Century" w:hAnsi="Century"/>
                <w:b/>
                <w:bCs/>
                <w:sz w:val="28"/>
                <w:szCs w:val="28"/>
              </w:rPr>
              <w:t>449500</w:t>
            </w:r>
          </w:p>
        </w:tc>
      </w:tr>
    </w:tbl>
    <w:p w14:paraId="3CCE37D1" w14:textId="77777777" w:rsidR="00AD65C8" w:rsidRDefault="00AD65C8" w:rsidP="00AD65C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</w:p>
    <w:p w14:paraId="4E4010E3" w14:textId="77777777" w:rsidR="00AD65C8" w:rsidRDefault="00AD65C8" w:rsidP="00AD65C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</w:p>
    <w:p w14:paraId="0AD4A4A4" w14:textId="77777777" w:rsidR="00AD65C8" w:rsidRDefault="00AD65C8" w:rsidP="00AD65C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</w:p>
    <w:p w14:paraId="1ABCE8B2" w14:textId="77777777" w:rsidR="00AD65C8" w:rsidRPr="00AD65C8" w:rsidRDefault="00AD65C8" w:rsidP="00AD65C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  <w:r w:rsidRPr="00AD65C8">
        <w:rPr>
          <w:rFonts w:ascii="Century" w:hAnsi="Century"/>
          <w:sz w:val="28"/>
          <w:szCs w:val="28"/>
          <w:lang w:val="uk-UA"/>
        </w:rPr>
        <w:t>Секретар ради</w:t>
      </w:r>
      <w:r w:rsidRPr="00AD65C8">
        <w:rPr>
          <w:rFonts w:ascii="Century" w:hAnsi="Century"/>
          <w:sz w:val="28"/>
          <w:szCs w:val="28"/>
          <w:lang w:val="uk-UA"/>
        </w:rPr>
        <w:tab/>
      </w:r>
      <w:r w:rsidRPr="00AD65C8">
        <w:rPr>
          <w:rFonts w:ascii="Century" w:hAnsi="Century"/>
          <w:sz w:val="28"/>
          <w:szCs w:val="28"/>
          <w:lang w:val="uk-UA"/>
        </w:rPr>
        <w:tab/>
      </w:r>
      <w:r w:rsidRPr="00AD65C8">
        <w:rPr>
          <w:rFonts w:ascii="Century" w:hAnsi="Century"/>
          <w:sz w:val="28"/>
          <w:szCs w:val="28"/>
          <w:lang w:val="uk-UA"/>
        </w:rPr>
        <w:tab/>
      </w:r>
      <w:r w:rsidRPr="00AD65C8">
        <w:rPr>
          <w:rFonts w:ascii="Century" w:hAnsi="Century"/>
          <w:sz w:val="28"/>
          <w:szCs w:val="28"/>
          <w:lang w:val="uk-UA"/>
        </w:rPr>
        <w:tab/>
      </w:r>
      <w:r w:rsidRPr="00AD65C8">
        <w:rPr>
          <w:rFonts w:ascii="Century" w:hAnsi="Century"/>
          <w:sz w:val="28"/>
          <w:szCs w:val="28"/>
          <w:lang w:val="uk-UA"/>
        </w:rPr>
        <w:tab/>
      </w:r>
      <w:r w:rsidRPr="00AD65C8">
        <w:rPr>
          <w:rFonts w:ascii="Century" w:hAnsi="Century"/>
          <w:sz w:val="28"/>
          <w:szCs w:val="28"/>
          <w:lang w:val="uk-UA"/>
        </w:rPr>
        <w:tab/>
      </w:r>
      <w:r w:rsidRPr="00AD65C8">
        <w:rPr>
          <w:rFonts w:ascii="Century" w:hAnsi="Century"/>
          <w:sz w:val="28"/>
          <w:szCs w:val="28"/>
          <w:lang w:val="uk-UA"/>
        </w:rPr>
        <w:tab/>
      </w:r>
      <w:r w:rsidRPr="00AD65C8">
        <w:rPr>
          <w:rFonts w:ascii="Century" w:hAnsi="Century"/>
          <w:sz w:val="28"/>
          <w:szCs w:val="28"/>
          <w:lang w:val="uk-UA"/>
        </w:rPr>
        <w:tab/>
        <w:t>Микола ЛУПІЙ</w:t>
      </w:r>
    </w:p>
    <w:p w14:paraId="5C37A238" w14:textId="77777777" w:rsidR="008B5949" w:rsidRPr="00AD65C8" w:rsidRDefault="008B5949" w:rsidP="002E5C08">
      <w:pPr>
        <w:jc w:val="right"/>
        <w:rPr>
          <w:rFonts w:ascii="Century" w:hAnsi="Century"/>
          <w:b/>
          <w:sz w:val="32"/>
          <w:szCs w:val="32"/>
          <w:lang w:val="ru-RU"/>
        </w:rPr>
      </w:pPr>
    </w:p>
    <w:p w14:paraId="5D5728F7" w14:textId="77777777" w:rsidR="006B75D2" w:rsidRPr="00AD65C8" w:rsidRDefault="006B75D2" w:rsidP="002E5C08">
      <w:pPr>
        <w:jc w:val="right"/>
        <w:rPr>
          <w:rFonts w:ascii="Century" w:hAnsi="Century"/>
          <w:b/>
          <w:sz w:val="32"/>
          <w:szCs w:val="32"/>
          <w:lang w:val="ru-RU"/>
        </w:rPr>
      </w:pPr>
    </w:p>
    <w:sectPr w:rsidR="006B75D2" w:rsidRPr="00AD65C8" w:rsidSect="00AD65C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FA298" w14:textId="77777777" w:rsidR="00691E51" w:rsidRDefault="00691E51" w:rsidP="00DF51E9">
      <w:pPr>
        <w:spacing w:after="0" w:line="240" w:lineRule="auto"/>
      </w:pPr>
      <w:r>
        <w:separator/>
      </w:r>
    </w:p>
  </w:endnote>
  <w:endnote w:type="continuationSeparator" w:id="0">
    <w:p w14:paraId="11CA821F" w14:textId="77777777" w:rsidR="00691E51" w:rsidRDefault="00691E51" w:rsidP="00DF5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652C9" w14:textId="77777777" w:rsidR="00691E51" w:rsidRDefault="00691E51" w:rsidP="00DF51E9">
      <w:pPr>
        <w:spacing w:after="0" w:line="240" w:lineRule="auto"/>
      </w:pPr>
      <w:r>
        <w:separator/>
      </w:r>
    </w:p>
  </w:footnote>
  <w:footnote w:type="continuationSeparator" w:id="0">
    <w:p w14:paraId="5E32C83F" w14:textId="77777777" w:rsidR="00691E51" w:rsidRDefault="00691E51" w:rsidP="00DF51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1336C"/>
    <w:rsid w:val="000171CD"/>
    <w:rsid w:val="00051DF6"/>
    <w:rsid w:val="000A6C8D"/>
    <w:rsid w:val="000B3701"/>
    <w:rsid w:val="00106DEA"/>
    <w:rsid w:val="00116217"/>
    <w:rsid w:val="00180319"/>
    <w:rsid w:val="00182A9D"/>
    <w:rsid w:val="001A5749"/>
    <w:rsid w:val="001A5D8B"/>
    <w:rsid w:val="001F4785"/>
    <w:rsid w:val="001F6ACA"/>
    <w:rsid w:val="002130F7"/>
    <w:rsid w:val="00261333"/>
    <w:rsid w:val="00294600"/>
    <w:rsid w:val="002A1D4D"/>
    <w:rsid w:val="002B2E39"/>
    <w:rsid w:val="002E5C08"/>
    <w:rsid w:val="002F7488"/>
    <w:rsid w:val="003069DE"/>
    <w:rsid w:val="00330A68"/>
    <w:rsid w:val="00351C9C"/>
    <w:rsid w:val="00357AC9"/>
    <w:rsid w:val="00361CED"/>
    <w:rsid w:val="003665FB"/>
    <w:rsid w:val="0037376B"/>
    <w:rsid w:val="00402BDE"/>
    <w:rsid w:val="004100D7"/>
    <w:rsid w:val="004360DC"/>
    <w:rsid w:val="00475862"/>
    <w:rsid w:val="00493AED"/>
    <w:rsid w:val="004B2CB1"/>
    <w:rsid w:val="004D3858"/>
    <w:rsid w:val="00512099"/>
    <w:rsid w:val="00540C40"/>
    <w:rsid w:val="00553A26"/>
    <w:rsid w:val="0057119E"/>
    <w:rsid w:val="005D70CE"/>
    <w:rsid w:val="005E7BE2"/>
    <w:rsid w:val="005F2441"/>
    <w:rsid w:val="006025B1"/>
    <w:rsid w:val="00612156"/>
    <w:rsid w:val="006914DE"/>
    <w:rsid w:val="00691E51"/>
    <w:rsid w:val="006B32DA"/>
    <w:rsid w:val="006B75D2"/>
    <w:rsid w:val="006E33D4"/>
    <w:rsid w:val="007060D8"/>
    <w:rsid w:val="00715D6C"/>
    <w:rsid w:val="00745AF1"/>
    <w:rsid w:val="0075600C"/>
    <w:rsid w:val="00777310"/>
    <w:rsid w:val="007841D8"/>
    <w:rsid w:val="007948A3"/>
    <w:rsid w:val="0080197B"/>
    <w:rsid w:val="00804AAE"/>
    <w:rsid w:val="00853AC6"/>
    <w:rsid w:val="0088293B"/>
    <w:rsid w:val="00887951"/>
    <w:rsid w:val="008911FB"/>
    <w:rsid w:val="0089657D"/>
    <w:rsid w:val="008A4233"/>
    <w:rsid w:val="008B5949"/>
    <w:rsid w:val="008C253D"/>
    <w:rsid w:val="008D0D4B"/>
    <w:rsid w:val="00916986"/>
    <w:rsid w:val="00945276"/>
    <w:rsid w:val="009477E8"/>
    <w:rsid w:val="00953D8A"/>
    <w:rsid w:val="00954878"/>
    <w:rsid w:val="00993099"/>
    <w:rsid w:val="00993223"/>
    <w:rsid w:val="009A6BF9"/>
    <w:rsid w:val="009D1040"/>
    <w:rsid w:val="00A0065C"/>
    <w:rsid w:val="00A153CE"/>
    <w:rsid w:val="00A2438D"/>
    <w:rsid w:val="00A54BE9"/>
    <w:rsid w:val="00A70D65"/>
    <w:rsid w:val="00A730CA"/>
    <w:rsid w:val="00A87BF7"/>
    <w:rsid w:val="00A916AC"/>
    <w:rsid w:val="00AB3B40"/>
    <w:rsid w:val="00AB442E"/>
    <w:rsid w:val="00AD65C8"/>
    <w:rsid w:val="00AF2438"/>
    <w:rsid w:val="00B04AEC"/>
    <w:rsid w:val="00B11DF0"/>
    <w:rsid w:val="00B20687"/>
    <w:rsid w:val="00B26D2E"/>
    <w:rsid w:val="00B3078E"/>
    <w:rsid w:val="00B77DF1"/>
    <w:rsid w:val="00B906AC"/>
    <w:rsid w:val="00B96AB4"/>
    <w:rsid w:val="00BA0149"/>
    <w:rsid w:val="00BD2E6E"/>
    <w:rsid w:val="00C0076F"/>
    <w:rsid w:val="00C036AC"/>
    <w:rsid w:val="00C14DA0"/>
    <w:rsid w:val="00C42569"/>
    <w:rsid w:val="00CB0FEA"/>
    <w:rsid w:val="00CC0948"/>
    <w:rsid w:val="00CD277F"/>
    <w:rsid w:val="00CF6064"/>
    <w:rsid w:val="00D01EB5"/>
    <w:rsid w:val="00D15BED"/>
    <w:rsid w:val="00D92BC0"/>
    <w:rsid w:val="00D93433"/>
    <w:rsid w:val="00D96306"/>
    <w:rsid w:val="00DF51E9"/>
    <w:rsid w:val="00E259A9"/>
    <w:rsid w:val="00E657A6"/>
    <w:rsid w:val="00EC621F"/>
    <w:rsid w:val="00F876D3"/>
    <w:rsid w:val="00F94B0C"/>
    <w:rsid w:val="00FB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327EA6"/>
  <w15:chartTrackingRefBased/>
  <w15:docId w15:val="{6293A5BA-8254-4B56-BAED-463CA8B27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uiPriority w:val="22"/>
    <w:qFormat/>
    <w:rsid w:val="00475862"/>
    <w:rPr>
      <w:b/>
      <w:bCs/>
    </w:rPr>
  </w:style>
  <w:style w:type="paragraph" w:styleId="a4">
    <w:name w:val="Balloon Text"/>
    <w:basedOn w:val="a"/>
    <w:link w:val="a5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rsid w:val="00330A68"/>
    <w:rPr>
      <w:rFonts w:ascii="Tahoma" w:hAnsi="Tahoma" w:cs="Tahoma"/>
      <w:sz w:val="16"/>
      <w:szCs w:val="16"/>
      <w:lang w:val="uk-UA" w:eastAsia="uk-UA"/>
    </w:rPr>
  </w:style>
  <w:style w:type="table" w:styleId="a6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7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0"/>
    <w:rsid w:val="00F876D3"/>
  </w:style>
  <w:style w:type="paragraph" w:styleId="a8">
    <w:name w:val="header"/>
    <w:basedOn w:val="a"/>
    <w:link w:val="a9"/>
    <w:rsid w:val="00DF51E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rsid w:val="00DF51E9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rsid w:val="00DF51E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rsid w:val="00DF51E9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5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9B65A-5160-4F51-81B2-D9D69175F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1340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Secretary</cp:lastModifiedBy>
  <cp:revision>2</cp:revision>
  <cp:lastPrinted>2021-08-18T06:23:00Z</cp:lastPrinted>
  <dcterms:created xsi:type="dcterms:W3CDTF">2021-08-25T10:27:00Z</dcterms:created>
  <dcterms:modified xsi:type="dcterms:W3CDTF">2021-08-25T10:27:00Z</dcterms:modified>
</cp:coreProperties>
</file>